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BD" w:rsidRDefault="00611831">
      <w:pPr>
        <w:rPr>
          <w:rFonts w:ascii="Times New Roman" w:hAnsi="Times New Roman" w:cs="Times New Roman"/>
          <w:sz w:val="24"/>
          <w:szCs w:val="24"/>
        </w:rPr>
      </w:pPr>
      <w:r w:rsidRPr="00611831"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proofErr w:type="spellStart"/>
      <w:r w:rsidRPr="00611831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611831">
        <w:rPr>
          <w:rFonts w:ascii="Times New Roman" w:hAnsi="Times New Roman" w:cs="Times New Roman"/>
          <w:sz w:val="24"/>
          <w:szCs w:val="24"/>
        </w:rPr>
        <w:t xml:space="preserve">  сельского поселения! </w:t>
      </w:r>
      <w:proofErr w:type="gramStart"/>
      <w:r w:rsidRPr="00611831">
        <w:rPr>
          <w:rFonts w:ascii="Times New Roman" w:hAnsi="Times New Roman" w:cs="Times New Roman"/>
          <w:sz w:val="24"/>
          <w:szCs w:val="24"/>
        </w:rPr>
        <w:t xml:space="preserve">Доводим до вашего сведения информацию о проведении публичных слушаний по проекту решения Совета депутатов </w:t>
      </w:r>
      <w:proofErr w:type="spellStart"/>
      <w:r w:rsidRPr="00611831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611831">
        <w:rPr>
          <w:rFonts w:ascii="Times New Roman" w:hAnsi="Times New Roman" w:cs="Times New Roman"/>
          <w:sz w:val="24"/>
          <w:szCs w:val="24"/>
        </w:rPr>
        <w:t xml:space="preserve">  сельского поселения « О бюджете </w:t>
      </w:r>
      <w:proofErr w:type="spellStart"/>
      <w:r w:rsidRPr="00611831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611831">
        <w:rPr>
          <w:rFonts w:ascii="Times New Roman" w:hAnsi="Times New Roman" w:cs="Times New Roman"/>
          <w:sz w:val="24"/>
          <w:szCs w:val="24"/>
        </w:rPr>
        <w:t xml:space="preserve">  сельского поселения на 2025 год и на плановый период 2026 и 2027 годов», которые состоятся 20 декабря 2024 г. в 11.00 часов в </w:t>
      </w:r>
      <w:r>
        <w:rPr>
          <w:rFonts w:ascii="Times New Roman" w:hAnsi="Times New Roman" w:cs="Times New Roman"/>
          <w:sz w:val="24"/>
          <w:szCs w:val="24"/>
        </w:rPr>
        <w:t xml:space="preserve"> актовом зале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11831">
        <w:rPr>
          <w:rFonts w:ascii="Times New Roman" w:hAnsi="Times New Roman" w:cs="Times New Roman"/>
          <w:sz w:val="24"/>
          <w:szCs w:val="24"/>
        </w:rPr>
        <w:t>ома культуры, расположенно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11831">
        <w:rPr>
          <w:rFonts w:ascii="Times New Roman" w:hAnsi="Times New Roman" w:cs="Times New Roman"/>
          <w:sz w:val="24"/>
          <w:szCs w:val="24"/>
        </w:rPr>
        <w:t xml:space="preserve"> по адресу: 4570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11831">
        <w:rPr>
          <w:rFonts w:ascii="Times New Roman" w:hAnsi="Times New Roman" w:cs="Times New Roman"/>
          <w:sz w:val="24"/>
          <w:szCs w:val="24"/>
        </w:rPr>
        <w:t xml:space="preserve">, Челябинская область, Увельский район, </w:t>
      </w:r>
      <w:r>
        <w:rPr>
          <w:rFonts w:ascii="Times New Roman" w:hAnsi="Times New Roman" w:cs="Times New Roman"/>
          <w:sz w:val="24"/>
          <w:szCs w:val="24"/>
        </w:rPr>
        <w:t>село Половинка</w:t>
      </w:r>
      <w:r w:rsidRPr="006118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</w:t>
      </w:r>
      <w:r w:rsidRPr="006118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Колхозный</w:t>
      </w:r>
      <w:proofErr w:type="gramEnd"/>
      <w:r w:rsidRPr="006118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1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274" w:rsidRPr="00611831" w:rsidRDefault="006118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1831">
        <w:rPr>
          <w:rFonts w:ascii="Times New Roman" w:hAnsi="Times New Roman" w:cs="Times New Roman"/>
          <w:sz w:val="24"/>
          <w:szCs w:val="24"/>
        </w:rPr>
        <w:t xml:space="preserve">С заявлениями, предложениями по проекту решения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611831">
        <w:rPr>
          <w:rFonts w:ascii="Times New Roman" w:hAnsi="Times New Roman" w:cs="Times New Roman"/>
          <w:sz w:val="24"/>
          <w:szCs w:val="24"/>
        </w:rPr>
        <w:t xml:space="preserve"> сельского поселения « 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611831"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годов»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611831">
        <w:rPr>
          <w:rFonts w:ascii="Times New Roman" w:hAnsi="Times New Roman" w:cs="Times New Roman"/>
          <w:sz w:val="24"/>
          <w:szCs w:val="24"/>
        </w:rPr>
        <w:t xml:space="preserve"> сельского поселения могут обращаться по адресу: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118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Половинка</w:t>
      </w:r>
      <w:r w:rsidRPr="00611831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Труда</w:t>
      </w:r>
      <w:r w:rsidRPr="00611831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11831">
        <w:rPr>
          <w:rFonts w:ascii="Times New Roman" w:hAnsi="Times New Roman" w:cs="Times New Roman"/>
          <w:sz w:val="24"/>
          <w:szCs w:val="24"/>
        </w:rPr>
        <w:t xml:space="preserve">, по телефону 8 (35166) </w:t>
      </w:r>
      <w:r>
        <w:rPr>
          <w:rFonts w:ascii="Times New Roman" w:hAnsi="Times New Roman" w:cs="Times New Roman"/>
          <w:sz w:val="24"/>
          <w:szCs w:val="24"/>
        </w:rPr>
        <w:t>44-3-82</w:t>
      </w:r>
      <w:r w:rsidRPr="00611831">
        <w:rPr>
          <w:rFonts w:ascii="Times New Roman" w:hAnsi="Times New Roman" w:cs="Times New Roman"/>
          <w:sz w:val="24"/>
          <w:szCs w:val="24"/>
        </w:rPr>
        <w:t xml:space="preserve"> со дня опубликования данного решения </w:t>
      </w:r>
      <w:r w:rsidR="009E0EBD">
        <w:rPr>
          <w:rFonts w:ascii="Times New Roman" w:hAnsi="Times New Roman" w:cs="Times New Roman"/>
          <w:sz w:val="24"/>
          <w:szCs w:val="24"/>
        </w:rPr>
        <w:t xml:space="preserve"> </w:t>
      </w:r>
      <w:r w:rsidRPr="0061183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11831">
        <w:rPr>
          <w:rFonts w:ascii="Times New Roman" w:hAnsi="Times New Roman" w:cs="Times New Roman"/>
          <w:sz w:val="24"/>
          <w:szCs w:val="24"/>
        </w:rPr>
        <w:t xml:space="preserve"> декабря 2024 г. включительно.</w:t>
      </w:r>
      <w:proofErr w:type="gramEnd"/>
      <w:r w:rsidRPr="00611831">
        <w:rPr>
          <w:rFonts w:ascii="Times New Roman" w:hAnsi="Times New Roman" w:cs="Times New Roman"/>
          <w:sz w:val="24"/>
          <w:szCs w:val="24"/>
        </w:rPr>
        <w:t xml:space="preserve"> Текст решения о проведении публичных слушаний, порядок учета предложений граждан, порядок участия граждан в обсуждении п</w:t>
      </w:r>
      <w:r w:rsidR="009E0EBD">
        <w:rPr>
          <w:rFonts w:ascii="Times New Roman" w:hAnsi="Times New Roman" w:cs="Times New Roman"/>
          <w:sz w:val="24"/>
          <w:szCs w:val="24"/>
        </w:rPr>
        <w:t>роекта решения</w:t>
      </w:r>
      <w:r w:rsidRPr="00611831">
        <w:rPr>
          <w:rFonts w:ascii="Times New Roman" w:hAnsi="Times New Roman" w:cs="Times New Roman"/>
          <w:sz w:val="24"/>
          <w:szCs w:val="24"/>
        </w:rPr>
        <w:t xml:space="preserve"> « 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611831"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годов» размещены на портале правовой информации Увельского муниципального района http://npa-uvelka.ru/</w:t>
      </w:r>
    </w:p>
    <w:sectPr w:rsidR="000B0274" w:rsidRPr="00611831" w:rsidSect="000B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1831"/>
    <w:rsid w:val="000B0274"/>
    <w:rsid w:val="00611831"/>
    <w:rsid w:val="008464E6"/>
    <w:rsid w:val="009E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2024-12-03T05:28:00Z</dcterms:created>
  <dcterms:modified xsi:type="dcterms:W3CDTF">2024-12-03T05:41:00Z</dcterms:modified>
</cp:coreProperties>
</file>